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031" w:rsidRDefault="00CF1031" w:rsidP="00CF1031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ПРОЕКТ подготовлен и вносится на рассмотрение </w:t>
      </w:r>
    </w:p>
    <w:p w:rsidR="00CF1031" w:rsidRDefault="00CF1031" w:rsidP="00CF1031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ректором</w:t>
      </w:r>
      <w:r w:rsidRPr="00CD0B85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О.П. Грибуновым</w:t>
      </w:r>
    </w:p>
    <w:p w:rsidR="00CF1031" w:rsidRDefault="00CF1031" w:rsidP="00CF1031">
      <w:pPr>
        <w:spacing w:after="0" w:line="240" w:lineRule="auto"/>
        <w:jc w:val="center"/>
        <w:rPr>
          <w:rFonts w:ascii="Arial" w:eastAsia="Calibri" w:hAnsi="Arial" w:cs="Arial"/>
          <w:sz w:val="12"/>
          <w:szCs w:val="12"/>
        </w:rPr>
      </w:pPr>
    </w:p>
    <w:p w:rsidR="00CF1031" w:rsidRDefault="00CF1031" w:rsidP="00CF1031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CF1031" w:rsidRDefault="00CF1031" w:rsidP="00CF1031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ФГБОУ ВО «БАЙКАЛЬСКИЙ ГОСУДАРСТВЕННЫЙ УНИВЕРСИТЕТ»</w:t>
      </w:r>
    </w:p>
    <w:p w:rsidR="00CF1031" w:rsidRDefault="00CF1031" w:rsidP="00CF1031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РЕШЕНИЕ УЧЕНОГО СОВЕТА от 14 октября 2026 г. № ___</w:t>
      </w:r>
    </w:p>
    <w:p w:rsidR="00CF1031" w:rsidRDefault="00CF1031" w:rsidP="00CF1031">
      <w:pPr>
        <w:spacing w:after="200" w:line="276" w:lineRule="auto"/>
        <w:rPr>
          <w:rFonts w:ascii="Calibri" w:eastAsia="Calibri" w:hAnsi="Calibri" w:cs="Times New Roman"/>
        </w:rPr>
      </w:pPr>
    </w:p>
    <w:p w:rsidR="00CF1031" w:rsidRPr="00871D1B" w:rsidRDefault="00CF1031" w:rsidP="00CF1031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71D1B">
        <w:rPr>
          <w:rFonts w:ascii="Times New Roman" w:hAnsi="Times New Roman" w:cs="Times New Roman"/>
          <w:b/>
          <w:sz w:val="27"/>
          <w:szCs w:val="27"/>
        </w:rPr>
        <w:t>О представлении работник</w:t>
      </w:r>
      <w:r>
        <w:rPr>
          <w:rFonts w:ascii="Times New Roman" w:hAnsi="Times New Roman" w:cs="Times New Roman"/>
          <w:b/>
          <w:sz w:val="27"/>
          <w:szCs w:val="27"/>
        </w:rPr>
        <w:t>а</w:t>
      </w:r>
      <w:r w:rsidRPr="00871D1B">
        <w:rPr>
          <w:rFonts w:ascii="Times New Roman" w:hAnsi="Times New Roman" w:cs="Times New Roman"/>
          <w:b/>
          <w:sz w:val="27"/>
          <w:szCs w:val="27"/>
        </w:rPr>
        <w:t xml:space="preserve"> Байкальского государственного университет</w:t>
      </w:r>
      <w:r>
        <w:rPr>
          <w:rFonts w:ascii="Times New Roman" w:hAnsi="Times New Roman" w:cs="Times New Roman"/>
          <w:b/>
          <w:sz w:val="27"/>
          <w:szCs w:val="27"/>
        </w:rPr>
        <w:t>а к награждению государственной</w:t>
      </w:r>
      <w:r w:rsidRPr="00871D1B">
        <w:rPr>
          <w:rFonts w:ascii="Times New Roman" w:hAnsi="Times New Roman" w:cs="Times New Roman"/>
          <w:b/>
          <w:sz w:val="27"/>
          <w:szCs w:val="27"/>
        </w:rPr>
        <w:t xml:space="preserve"> наград</w:t>
      </w:r>
      <w:r>
        <w:rPr>
          <w:rFonts w:ascii="Times New Roman" w:hAnsi="Times New Roman" w:cs="Times New Roman"/>
          <w:b/>
          <w:sz w:val="27"/>
          <w:szCs w:val="27"/>
        </w:rPr>
        <w:t>ой</w:t>
      </w:r>
      <w:r w:rsidRPr="00871D1B">
        <w:rPr>
          <w:rFonts w:ascii="Times New Roman" w:hAnsi="Times New Roman" w:cs="Times New Roman"/>
          <w:b/>
          <w:sz w:val="27"/>
          <w:szCs w:val="27"/>
        </w:rPr>
        <w:t xml:space="preserve"> Российской Федерации</w:t>
      </w:r>
    </w:p>
    <w:p w:rsidR="00CF1031" w:rsidRPr="00871D1B" w:rsidRDefault="00CF1031" w:rsidP="00CF10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CF1031" w:rsidRPr="00871D1B" w:rsidRDefault="00CF1031" w:rsidP="00CF1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7"/>
          <w:szCs w:val="27"/>
        </w:rPr>
      </w:pPr>
      <w:r w:rsidRPr="00871D1B">
        <w:rPr>
          <w:rFonts w:ascii="Times New Roman" w:hAnsi="Times New Roman" w:cs="Times New Roman"/>
          <w:sz w:val="27"/>
          <w:szCs w:val="27"/>
        </w:rPr>
        <w:t>В соответствии с подпунктом 1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871D1B">
        <w:rPr>
          <w:rFonts w:ascii="Times New Roman" w:hAnsi="Times New Roman" w:cs="Times New Roman"/>
          <w:sz w:val="27"/>
          <w:szCs w:val="27"/>
        </w:rPr>
        <w:t xml:space="preserve"> пункта 4.11 устава федерального государственного бюджетного образовательного учреждения высшего образования «Байкальский государственный университет» (далее – ФГБОУ ВО «БГУ»), </w:t>
      </w:r>
      <w:r w:rsidRPr="00871D1B">
        <w:rPr>
          <w:rFonts w:ascii="Times New Roman" w:hAnsi="Times New Roman" w:cs="Times New Roman"/>
          <w:bCs/>
          <w:color w:val="0D0D0D" w:themeColor="text1" w:themeTint="F2"/>
          <w:sz w:val="27"/>
          <w:szCs w:val="27"/>
        </w:rPr>
        <w:t>ученый совет ФГБОУ ВО «БГУ»</w:t>
      </w:r>
    </w:p>
    <w:p w:rsidR="00CF1031" w:rsidRPr="00871D1B" w:rsidRDefault="00CF1031" w:rsidP="00CF1031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7"/>
          <w:szCs w:val="27"/>
        </w:rPr>
      </w:pPr>
    </w:p>
    <w:p w:rsidR="00CF1031" w:rsidRPr="00871D1B" w:rsidRDefault="00CF1031" w:rsidP="00CF1031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7"/>
          <w:szCs w:val="27"/>
        </w:rPr>
      </w:pPr>
      <w:r w:rsidRPr="00871D1B">
        <w:rPr>
          <w:sz w:val="27"/>
          <w:szCs w:val="27"/>
        </w:rPr>
        <w:t>РЕШИЛ:</w:t>
      </w:r>
    </w:p>
    <w:p w:rsidR="00CF1031" w:rsidRPr="00842303" w:rsidRDefault="00CF1031" w:rsidP="00CF1031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71D1B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1</w:t>
      </w:r>
      <w:r w:rsidRPr="008423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Pr="00842303">
        <w:rPr>
          <w:rFonts w:ascii="Times New Roman" w:hAnsi="Times New Roman" w:cs="Times New Roman"/>
          <w:sz w:val="28"/>
          <w:szCs w:val="28"/>
        </w:rPr>
        <w:t xml:space="preserve">Утвердить кандидатуру и представить в администрацию г. Иркутска </w:t>
      </w:r>
      <w:r w:rsidRPr="008423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ходатайство о награждении </w:t>
      </w:r>
      <w:r w:rsidRPr="00842303">
        <w:rPr>
          <w:rFonts w:ascii="Times New Roman" w:hAnsi="Times New Roman" w:cs="Times New Roman"/>
          <w:sz w:val="28"/>
          <w:szCs w:val="28"/>
        </w:rPr>
        <w:t>Саниной Людмилы Валерьевны</w:t>
      </w:r>
      <w:r w:rsidRPr="008423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начальника научного управления, за личные заслуги в развитии экономической науки и подготовке квалифицированных кадров в области экономики и финансов, почетным званием «Заслуженный экономист Российской Федерации».</w:t>
      </w:r>
    </w:p>
    <w:p w:rsidR="00CF1031" w:rsidRPr="00842303" w:rsidRDefault="00CF1031" w:rsidP="00CF1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303">
        <w:rPr>
          <w:rFonts w:ascii="Times New Roman" w:hAnsi="Times New Roman" w:cs="Times New Roman"/>
          <w:sz w:val="28"/>
          <w:szCs w:val="28"/>
        </w:rPr>
        <w:t>2. Контроль за исполнением настоящего решения возложить на начальника управления административно-кадровой работы Дьячкову А.Ю.</w:t>
      </w:r>
    </w:p>
    <w:p w:rsidR="00CF1031" w:rsidRPr="00871D1B" w:rsidRDefault="00CF1031" w:rsidP="00CF1031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CF1031" w:rsidRPr="00871D1B" w:rsidRDefault="00CF1031" w:rsidP="00CF1031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CF1031" w:rsidRPr="00CF1031" w:rsidRDefault="00CF1031" w:rsidP="00CF1031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CF1031">
        <w:rPr>
          <w:rFonts w:ascii="Times New Roman" w:hAnsi="Times New Roman" w:cs="Times New Roman"/>
          <w:color w:val="010101"/>
          <w:sz w:val="28"/>
          <w:szCs w:val="28"/>
        </w:rPr>
        <w:t>Председатель ученого совета</w:t>
      </w:r>
      <w:r w:rsidRPr="00CF1031">
        <w:rPr>
          <w:rFonts w:ascii="Times New Roman" w:hAnsi="Times New Roman" w:cs="Times New Roman"/>
          <w:color w:val="010101"/>
          <w:sz w:val="28"/>
          <w:szCs w:val="28"/>
        </w:rPr>
        <w:tab/>
      </w:r>
      <w:r w:rsidRPr="00CF1031">
        <w:rPr>
          <w:rFonts w:ascii="Times New Roman" w:hAnsi="Times New Roman" w:cs="Times New Roman"/>
          <w:color w:val="010101"/>
          <w:sz w:val="28"/>
          <w:szCs w:val="28"/>
        </w:rPr>
        <w:tab/>
      </w:r>
      <w:r w:rsidRPr="00CF1031">
        <w:rPr>
          <w:rFonts w:ascii="Times New Roman" w:hAnsi="Times New Roman" w:cs="Times New Roman"/>
          <w:color w:val="010101"/>
          <w:sz w:val="28"/>
          <w:szCs w:val="28"/>
        </w:rPr>
        <w:tab/>
      </w:r>
      <w:r w:rsidRPr="00CF1031">
        <w:rPr>
          <w:rFonts w:ascii="Times New Roman" w:hAnsi="Times New Roman" w:cs="Times New Roman"/>
          <w:color w:val="010101"/>
          <w:sz w:val="28"/>
          <w:szCs w:val="28"/>
        </w:rPr>
        <w:tab/>
      </w:r>
      <w:r w:rsidRPr="00CF1031">
        <w:rPr>
          <w:rFonts w:ascii="Times New Roman" w:hAnsi="Times New Roman" w:cs="Times New Roman"/>
          <w:color w:val="010101"/>
          <w:sz w:val="28"/>
          <w:szCs w:val="28"/>
        </w:rPr>
        <w:tab/>
      </w:r>
      <w:r w:rsidRPr="00CF1031">
        <w:rPr>
          <w:rFonts w:ascii="Times New Roman" w:hAnsi="Times New Roman" w:cs="Times New Roman"/>
          <w:color w:val="010101"/>
          <w:sz w:val="28"/>
          <w:szCs w:val="28"/>
        </w:rPr>
        <w:tab/>
        <w:t xml:space="preserve">   О.П. Грибунов</w:t>
      </w:r>
    </w:p>
    <w:p w:rsidR="001D0EF5" w:rsidRDefault="001D0EF5">
      <w:bookmarkStart w:id="0" w:name="_GoBack"/>
      <w:bookmarkEnd w:id="0"/>
    </w:p>
    <w:sectPr w:rsidR="001D0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C1"/>
    <w:rsid w:val="001D0EF5"/>
    <w:rsid w:val="006045C1"/>
    <w:rsid w:val="00C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B9517-1C74-4CB1-AF62-B9B5ABB6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0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CF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F1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Company>БГУ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Дьячкова Анастасия Юрьевна</dc:creator>
  <cp:keywords/>
  <dc:description/>
  <cp:lastModifiedBy>Дьячкова Анастасия Юрьевна</cp:lastModifiedBy>
  <cp:revision>2</cp:revision>
  <dcterms:created xsi:type="dcterms:W3CDTF">2026-10-13T01:47:00Z</dcterms:created>
  <dcterms:modified xsi:type="dcterms:W3CDTF">2026-10-13T01:48:00Z</dcterms:modified>
</cp:coreProperties>
</file>